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430" w:rsidRDefault="00000000">
      <w:pPr>
        <w:pStyle w:val="Textoindependiente"/>
        <w:ind w:left="34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505617" cy="76904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617" cy="76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430" w:rsidRDefault="00AD6430">
      <w:pPr>
        <w:pStyle w:val="Textoindependiente"/>
        <w:spacing w:before="2"/>
        <w:rPr>
          <w:rFonts w:ascii="Times New Roman"/>
          <w:sz w:val="24"/>
        </w:rPr>
      </w:pPr>
    </w:p>
    <w:p w:rsidR="00AD6430" w:rsidRDefault="007B5FD4">
      <w:pPr>
        <w:pStyle w:val="Textoindependiente"/>
        <w:spacing w:before="100"/>
        <w:ind w:right="112"/>
        <w:jc w:val="right"/>
      </w:pPr>
      <w:r>
        <w:t>15 de junio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4"/>
        </w:rPr>
        <w:t>2026</w:t>
      </w:r>
    </w:p>
    <w:p w:rsidR="00AD6430" w:rsidRDefault="00AD6430">
      <w:pPr>
        <w:pStyle w:val="Textoindependiente"/>
        <w:rPr>
          <w:sz w:val="20"/>
        </w:rPr>
      </w:pPr>
    </w:p>
    <w:p w:rsidR="00AD6430" w:rsidRDefault="00AD6430">
      <w:pPr>
        <w:pStyle w:val="Textoindependiente"/>
        <w:spacing w:before="10"/>
        <w:rPr>
          <w:sz w:val="26"/>
        </w:rPr>
      </w:pPr>
    </w:p>
    <w:p w:rsidR="00AD6430" w:rsidRPr="00B74AA1" w:rsidRDefault="00000000" w:rsidP="00B74AA1">
      <w:pPr>
        <w:pStyle w:val="Ttulo"/>
        <w:spacing w:before="100"/>
        <w:ind w:left="0" w:right="26"/>
        <w:rPr>
          <w:sz w:val="28"/>
          <w:szCs w:val="28"/>
        </w:rPr>
      </w:pPr>
      <w:r w:rsidRPr="00B74AA1">
        <w:rPr>
          <w:sz w:val="28"/>
          <w:szCs w:val="28"/>
        </w:rPr>
        <w:t>INVITACIÓN</w:t>
      </w:r>
      <w:r w:rsidRPr="00B74AA1">
        <w:rPr>
          <w:spacing w:val="-9"/>
          <w:sz w:val="28"/>
          <w:szCs w:val="28"/>
        </w:rPr>
        <w:t xml:space="preserve"> </w:t>
      </w:r>
      <w:r w:rsidRPr="00B74AA1">
        <w:rPr>
          <w:sz w:val="28"/>
          <w:szCs w:val="28"/>
        </w:rPr>
        <w:t>FLUVIAL</w:t>
      </w:r>
      <w:r w:rsidRPr="00B74AA1">
        <w:rPr>
          <w:spacing w:val="-8"/>
          <w:sz w:val="28"/>
          <w:szCs w:val="28"/>
        </w:rPr>
        <w:t xml:space="preserve"> </w:t>
      </w:r>
      <w:r w:rsidRPr="00B74AA1">
        <w:rPr>
          <w:spacing w:val="-4"/>
          <w:sz w:val="28"/>
          <w:szCs w:val="28"/>
        </w:rPr>
        <w:t>202</w:t>
      </w:r>
      <w:r w:rsidR="007B5FD4">
        <w:rPr>
          <w:spacing w:val="-4"/>
          <w:sz w:val="28"/>
          <w:szCs w:val="28"/>
        </w:rPr>
        <w:t>6</w:t>
      </w:r>
      <w:r w:rsidR="00B74AA1">
        <w:rPr>
          <w:spacing w:val="-4"/>
          <w:sz w:val="28"/>
          <w:szCs w:val="28"/>
        </w:rPr>
        <w:t xml:space="preserve"> – DELEGADOS PROFESIONALES</w:t>
      </w:r>
    </w:p>
    <w:p w:rsidR="00AD6430" w:rsidRDefault="00AD6430">
      <w:pPr>
        <w:pStyle w:val="Textoindependiente"/>
        <w:rPr>
          <w:b/>
          <w:sz w:val="26"/>
        </w:rPr>
      </w:pPr>
    </w:p>
    <w:p w:rsidR="009E32A8" w:rsidRDefault="009E32A8">
      <w:pPr>
        <w:pStyle w:val="Textoindependiente"/>
        <w:rPr>
          <w:b/>
          <w:sz w:val="26"/>
        </w:rPr>
      </w:pPr>
    </w:p>
    <w:p w:rsidR="00AD6430" w:rsidRDefault="009E32A8">
      <w:pPr>
        <w:pStyle w:val="Textoindependiente"/>
        <w:spacing w:before="1"/>
        <w:rPr>
          <w:b/>
          <w:sz w:val="29"/>
        </w:rPr>
      </w:pPr>
      <w:r>
        <w:rPr>
          <w:b/>
          <w:sz w:val="29"/>
        </w:rPr>
        <w:t>Estimado/a _________________</w:t>
      </w:r>
    </w:p>
    <w:p w:rsidR="009E32A8" w:rsidRDefault="009E32A8">
      <w:pPr>
        <w:pStyle w:val="Textoindependiente"/>
        <w:spacing w:before="1"/>
        <w:rPr>
          <w:b/>
          <w:sz w:val="29"/>
        </w:rPr>
      </w:pPr>
    </w:p>
    <w:p w:rsidR="005A6B36" w:rsidRDefault="005A6B36" w:rsidP="009E32A8">
      <w:pPr>
        <w:widowControl/>
        <w:autoSpaceDE/>
        <w:autoSpaceDN/>
        <w:spacing w:after="160"/>
        <w:jc w:val="both"/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</w:pPr>
    </w:p>
    <w:p w:rsidR="009E32A8" w:rsidRPr="009E32A8" w:rsidRDefault="009E32A8" w:rsidP="009E32A8">
      <w:pPr>
        <w:widowControl/>
        <w:autoSpaceDE/>
        <w:autoSpaceDN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s-CL" w:eastAsia="es-MX"/>
        </w:rPr>
      </w:pP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Tenemos el agrado de invitarte formalmente a participar en </w:t>
      </w:r>
      <w:r w:rsidRPr="009E32A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es-CL" w:eastAsia="es-MX"/>
        </w:rPr>
        <w:t>Fluvial 202</w:t>
      </w:r>
      <w:r w:rsidR="007B5FD4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es-CL" w:eastAsia="es-MX"/>
        </w:rPr>
        <w:t>6</w:t>
      </w: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, que se realizará entre el </w:t>
      </w:r>
      <w:r w:rsidR="007B5FD4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es-CL" w:eastAsia="es-MX"/>
        </w:rPr>
        <w:t>9</w:t>
      </w:r>
      <w:r w:rsidRPr="009E32A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es-CL" w:eastAsia="es-MX"/>
        </w:rPr>
        <w:t xml:space="preserve"> y 1</w:t>
      </w:r>
      <w:r w:rsidR="007B5FD4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es-CL" w:eastAsia="es-MX"/>
        </w:rPr>
        <w:t>2</w:t>
      </w:r>
      <w:r w:rsidRPr="009E32A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es-CL" w:eastAsia="es-MX"/>
        </w:rPr>
        <w:t xml:space="preserve"> de diciembre </w:t>
      </w: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en la ciudad de Valdivia, Chile.</w:t>
      </w:r>
    </w:p>
    <w:p w:rsidR="009E32A8" w:rsidRPr="009E32A8" w:rsidRDefault="009E32A8" w:rsidP="009E32A8">
      <w:pPr>
        <w:widowControl/>
        <w:autoSpaceDE/>
        <w:autoSpaceDN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s-CL" w:eastAsia="es-MX"/>
        </w:rPr>
      </w:pP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Este año se llevará a cabo la </w:t>
      </w:r>
      <w:r w:rsidR="007B5FD4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décima</w:t>
      </w: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 versión del evento</w:t>
      </w:r>
      <w:r w:rsidR="007B5FD4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 lo que ha generado un especial interés por participar de parte de delegaciones nacionales e internacionales. Fluvial</w:t>
      </w: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 está posicionado como un punto de encuentro para el desarrollo de la industria musical chilena. Un evento de carácter internacional, que opera como vitrina de talento y una instancia que acelera el acceso a redes profesionales a nivel global, facilitando las oportunidades para hacer negocios y alianzas de cooperación cultural. </w:t>
      </w:r>
    </w:p>
    <w:p w:rsidR="009E32A8" w:rsidRPr="009E32A8" w:rsidRDefault="009E32A8" w:rsidP="009E32A8">
      <w:pPr>
        <w:widowControl/>
        <w:autoSpaceDE/>
        <w:autoSpaceDN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s-CL" w:eastAsia="es-MX"/>
        </w:rPr>
      </w:pPr>
      <w:r w:rsidRPr="009E32A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es-CL" w:eastAsia="es-MX"/>
        </w:rPr>
        <w:t>Fluvial,</w:t>
      </w: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 es una instancia donde la música y el paisaje encantador de la ciudad de Valdivia sirven para generar una experiencia cultural, al mismo tiempo, que diferentes agentes, </w:t>
      </w:r>
      <w:proofErr w:type="spellStart"/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mánagers</w:t>
      </w:r>
      <w:proofErr w:type="spellEnd"/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, productores y artistas, intercambian ideas, conocimientos y articulan negocios para la circulación global. </w:t>
      </w:r>
    </w:p>
    <w:p w:rsidR="009E32A8" w:rsidRPr="009E32A8" w:rsidRDefault="009E32A8" w:rsidP="009E32A8">
      <w:pPr>
        <w:widowControl/>
        <w:autoSpaceDE/>
        <w:autoSpaceDN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s-CL" w:eastAsia="es-MX"/>
        </w:rPr>
      </w:pPr>
      <w:r w:rsidRPr="009E32A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es-CL" w:eastAsia="es-MX"/>
        </w:rPr>
        <w:t>Fluvial 202</w:t>
      </w:r>
      <w:r w:rsidR="007B5FD4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es-CL" w:eastAsia="es-MX"/>
        </w:rPr>
        <w:t>6</w:t>
      </w: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 incluirá </w:t>
      </w:r>
      <w:r w:rsidR="007B5FD4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diversas </w:t>
      </w: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actividades entre las que se encuentran: más de 40 </w:t>
      </w:r>
      <w:proofErr w:type="spellStart"/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showcases</w:t>
      </w:r>
      <w:proofErr w:type="spellEnd"/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, conferencias, paneles, mesas de trabajo y ruedas de negocios con profesionales nacionales e internacionales, actividades especiales de </w:t>
      </w:r>
      <w:proofErr w:type="spellStart"/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networking</w:t>
      </w:r>
      <w:proofErr w:type="spellEnd"/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 para profesionales y actividades educativas para estudiantes.</w:t>
      </w:r>
    </w:p>
    <w:p w:rsidR="00FF58DC" w:rsidRDefault="009E32A8" w:rsidP="009E32A8">
      <w:pPr>
        <w:widowControl/>
        <w:autoSpaceDE/>
        <w:autoSpaceDN/>
        <w:spacing w:after="160"/>
        <w:jc w:val="both"/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</w:pP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Esta invitación </w:t>
      </w:r>
      <w:r w:rsidR="007B5FD4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es para </w:t>
      </w: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p</w:t>
      </w:r>
      <w:r w:rsidR="00FF58DC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articipar como</w:t>
      </w: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 representante de </w:t>
      </w:r>
      <w:r w:rsidR="00FF58DC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artistas, </w:t>
      </w: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empresas e instituciones.</w:t>
      </w:r>
    </w:p>
    <w:p w:rsidR="009E32A8" w:rsidRDefault="009E32A8" w:rsidP="009E32A8">
      <w:pPr>
        <w:widowControl/>
        <w:autoSpaceDE/>
        <w:autoSpaceDN/>
        <w:spacing w:after="160"/>
        <w:jc w:val="both"/>
      </w:pP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 xml:space="preserve">Más información </w:t>
      </w:r>
      <w:r w:rsidR="007B5FD4">
        <w:t xml:space="preserve">en </w:t>
      </w:r>
      <w:hyperlink r:id="rId5" w:history="1">
        <w:r w:rsidR="007B5FD4" w:rsidRPr="0063435F">
          <w:rPr>
            <w:rStyle w:val="Hipervnculo"/>
          </w:rPr>
          <w:t>www.fluvial.cl</w:t>
        </w:r>
      </w:hyperlink>
    </w:p>
    <w:p w:rsidR="00FF58DC" w:rsidRDefault="00FF58DC" w:rsidP="00FF58DC">
      <w:pPr>
        <w:widowControl/>
        <w:autoSpaceDE/>
        <w:autoSpaceDN/>
        <w:spacing w:after="160"/>
        <w:jc w:val="both"/>
      </w:pPr>
      <w:r w:rsidRPr="00FF58DC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Link acreditación profesional:</w:t>
      </w:r>
      <w:r>
        <w:rPr>
          <w:rFonts w:ascii="Times New Roman" w:eastAsia="Times New Roman" w:hAnsi="Times New Roman" w:cs="Times New Roman"/>
          <w:sz w:val="24"/>
          <w:szCs w:val="24"/>
          <w:lang w:val="es-CL" w:eastAsia="es-MX"/>
        </w:rPr>
        <w:t xml:space="preserve"> </w:t>
      </w:r>
      <w:hyperlink r:id="rId6" w:history="1">
        <w:r w:rsidRPr="0063435F">
          <w:rPr>
            <w:rStyle w:val="Hipervnculo"/>
          </w:rPr>
          <w:t>www.portaldisc.com/evento/fluvial2026-acreditaciones</w:t>
        </w:r>
      </w:hyperlink>
    </w:p>
    <w:p w:rsidR="009E32A8" w:rsidRPr="009E32A8" w:rsidRDefault="009E32A8" w:rsidP="009E32A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CL" w:eastAsia="es-MX"/>
        </w:rPr>
      </w:pPr>
    </w:p>
    <w:p w:rsidR="00AD6430" w:rsidRPr="009E32A8" w:rsidRDefault="009E32A8" w:rsidP="009E32A8">
      <w:pPr>
        <w:widowControl/>
        <w:autoSpaceDE/>
        <w:autoSpaceDN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s-CL" w:eastAsia="es-MX"/>
        </w:rPr>
      </w:pPr>
      <w:r w:rsidRPr="009E32A8">
        <w:rPr>
          <w:rFonts w:ascii="Helvetica Neue" w:eastAsia="Times New Roman" w:hAnsi="Helvetica Neue" w:cs="Times New Roman"/>
          <w:color w:val="000000"/>
          <w:sz w:val="24"/>
          <w:szCs w:val="24"/>
          <w:lang w:val="es-CL" w:eastAsia="es-MX"/>
        </w:rPr>
        <w:t>Atentamente,</w:t>
      </w:r>
    </w:p>
    <w:p w:rsidR="00AD6430" w:rsidRDefault="00000000">
      <w:pPr>
        <w:pStyle w:val="Textoindependiente"/>
        <w:spacing w:before="2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1020700</wp:posOffset>
            </wp:positionH>
            <wp:positionV relativeFrom="paragraph">
              <wp:posOffset>162523</wp:posOffset>
            </wp:positionV>
            <wp:extent cx="2351029" cy="64388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029" cy="643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6430" w:rsidRDefault="003328D7" w:rsidP="003328D7">
      <w:pPr>
        <w:pStyle w:val="Ttulo"/>
        <w:tabs>
          <w:tab w:val="left" w:pos="5450"/>
        </w:tabs>
        <w:jc w:val="left"/>
      </w:pPr>
      <w:r>
        <w:t xml:space="preserve">        Oliver</w:t>
      </w:r>
      <w:r>
        <w:rPr>
          <w:spacing w:val="-5"/>
        </w:rPr>
        <w:t xml:space="preserve"> </w:t>
      </w:r>
      <w:proofErr w:type="spellStart"/>
      <w:r>
        <w:t>Knust</w:t>
      </w:r>
      <w:proofErr w:type="spellEnd"/>
      <w:r>
        <w:rPr>
          <w:spacing w:val="-5"/>
        </w:rPr>
        <w:br/>
      </w:r>
      <w:r>
        <w:t xml:space="preserve">        </w:t>
      </w:r>
      <w:proofErr w:type="gramStart"/>
      <w:r>
        <w:t>Director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Fluvial</w:t>
      </w:r>
      <w:r>
        <w:tab/>
      </w:r>
    </w:p>
    <w:sectPr w:rsidR="00AD6430">
      <w:type w:val="continuous"/>
      <w:pgSz w:w="11920" w:h="16840"/>
      <w:pgMar w:top="16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30"/>
    <w:rsid w:val="003328D7"/>
    <w:rsid w:val="005A6B36"/>
    <w:rsid w:val="007B5FD4"/>
    <w:rsid w:val="009E32A8"/>
    <w:rsid w:val="00AD6430"/>
    <w:rsid w:val="00B74AA1"/>
    <w:rsid w:val="00FF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A2BF74"/>
  <w15:docId w15:val="{5267DDF4-3C1E-7B48-888B-D63A14C3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37"/>
      <w:ind w:left="100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9E32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character" w:styleId="Hipervnculo">
    <w:name w:val="Hyperlink"/>
    <w:basedOn w:val="Fuentedeprrafopredeter"/>
    <w:uiPriority w:val="99"/>
    <w:unhideWhenUsed/>
    <w:rsid w:val="009E32A8"/>
    <w:rPr>
      <w:color w:val="0000FF"/>
      <w:u w:val="single"/>
    </w:rPr>
  </w:style>
  <w:style w:type="character" w:customStyle="1" w:styleId="apple-tab-span">
    <w:name w:val="apple-tab-span"/>
    <w:basedOn w:val="Fuentedeprrafopredeter"/>
    <w:rsid w:val="009E32A8"/>
  </w:style>
  <w:style w:type="character" w:styleId="Mencinsinresolver">
    <w:name w:val="Unresolved Mention"/>
    <w:basedOn w:val="Fuentedeprrafopredeter"/>
    <w:uiPriority w:val="99"/>
    <w:semiHidden/>
    <w:unhideWhenUsed/>
    <w:rsid w:val="007B5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rtaldisc.com/evento/fluvial2026-acreditaciones" TargetMode="External"/><Relationship Id="rId5" Type="http://schemas.openxmlformats.org/officeDocument/2006/relationships/hyperlink" Target="http://www.fluvial.c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María Compás - CARTA FLUVIAL 2025</dc:title>
  <cp:lastModifiedBy>Microsoft Office User</cp:lastModifiedBy>
  <cp:revision>4</cp:revision>
  <dcterms:created xsi:type="dcterms:W3CDTF">2026-06-15T18:22:00Z</dcterms:created>
  <dcterms:modified xsi:type="dcterms:W3CDTF">2026-06-15T23:55:00Z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m139 Google Docs Renderer</vt:lpwstr>
  </property>
</Properties>
</file>